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08" w:rsidRDefault="00802108" w:rsidP="00320C30">
      <w:pPr>
        <w:pStyle w:val="BodyText"/>
        <w:rPr>
          <w:sz w:val="20"/>
        </w:rPr>
      </w:pPr>
    </w:p>
    <w:p w:rsidR="00802108" w:rsidRDefault="00802108" w:rsidP="00320C30">
      <w:pPr>
        <w:pStyle w:val="BodyText"/>
        <w:spacing w:before="8"/>
        <w:ind w:left="-426" w:right="-500"/>
        <w:rPr>
          <w:b/>
          <w:sz w:val="21"/>
        </w:rPr>
      </w:pPr>
    </w:p>
    <w:p w:rsidR="00320C30" w:rsidRDefault="00F92035" w:rsidP="00320C30">
      <w:pPr>
        <w:pStyle w:val="Title"/>
        <w:spacing w:line="242" w:lineRule="auto"/>
        <w:ind w:left="7657" w:right="41" w:hanging="7536"/>
        <w:jc w:val="right"/>
      </w:pPr>
      <w:r>
        <w:t>Lea</w:t>
      </w:r>
      <w:r w:rsidR="00320C30">
        <w:t>rning Culture Development at the Workplace</w:t>
      </w:r>
    </w:p>
    <w:p w:rsidR="00320C30" w:rsidRDefault="00320C30" w:rsidP="00320C30">
      <w:pPr>
        <w:pStyle w:val="Title"/>
        <w:spacing w:line="242" w:lineRule="auto"/>
        <w:ind w:left="7657" w:right="41" w:hanging="7536"/>
        <w:jc w:val="right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Mojokerto</w:t>
      </w:r>
      <w:proofErr w:type="spellEnd"/>
    </w:p>
    <w:p w:rsidR="00320C30" w:rsidRDefault="00320C30" w:rsidP="00320C30">
      <w:pPr>
        <w:pStyle w:val="Title"/>
        <w:spacing w:line="242" w:lineRule="auto"/>
        <w:ind w:left="7657" w:right="41" w:hanging="7536"/>
        <w:jc w:val="right"/>
      </w:pPr>
      <w:r>
        <w:t xml:space="preserve">29 </w:t>
      </w:r>
      <w:proofErr w:type="spellStart"/>
      <w:r>
        <w:t>Februari</w:t>
      </w:r>
      <w:proofErr w:type="spellEnd"/>
      <w:r>
        <w:t xml:space="preserve"> – 1 </w:t>
      </w:r>
      <w:proofErr w:type="spellStart"/>
      <w:r>
        <w:t>Maret</w:t>
      </w:r>
      <w:proofErr w:type="spellEnd"/>
      <w:r>
        <w:t xml:space="preserve"> 2024</w:t>
      </w:r>
    </w:p>
    <w:p w:rsidR="00802108" w:rsidRDefault="00802108">
      <w:pPr>
        <w:pStyle w:val="BodyText"/>
        <w:spacing w:before="2"/>
        <w:rPr>
          <w:b/>
          <w:sz w:val="27"/>
        </w:rPr>
      </w:pPr>
    </w:p>
    <w:p w:rsidR="00320C30" w:rsidRDefault="00320C30" w:rsidP="00320C3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0C30">
        <w:rPr>
          <w:rFonts w:asciiTheme="minorHAnsi" w:hAnsiTheme="minorHAnsi" w:cstheme="minorHAnsi"/>
          <w:sz w:val="24"/>
          <w:szCs w:val="24"/>
        </w:rPr>
        <w:t>Tujuan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pre &amp; post-test </w:t>
      </w:r>
      <w:proofErr w:type="spellStart"/>
      <w:r w:rsidR="00793C3F">
        <w:rPr>
          <w:rFonts w:asciiTheme="minorHAnsi" w:hAnsiTheme="minorHAnsi" w:cstheme="minorHAnsi"/>
          <w:sz w:val="24"/>
          <w:szCs w:val="24"/>
        </w:rPr>
        <w:t>adalah</w:t>
      </w:r>
      <w:proofErr w:type="spellEnd"/>
      <w:r w:rsidR="00793C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93C3F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793C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menilai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pengetahuan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sikap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keyakinan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&amp;</w:t>
      </w:r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r w:rsidRPr="00320C30">
        <w:rPr>
          <w:rFonts w:asciiTheme="minorHAnsi" w:hAnsiTheme="minorHAnsi" w:cstheme="minorHAnsi"/>
          <w:sz w:val="24"/>
          <w:szCs w:val="24"/>
        </w:rPr>
        <w:softHyphen/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kapasitas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pemimpin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>.</w:t>
      </w:r>
    </w:p>
    <w:p w:rsidR="00320C30" w:rsidRDefault="00320C30" w:rsidP="00320C3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0C30">
        <w:rPr>
          <w:rFonts w:asciiTheme="minorHAnsi" w:hAnsiTheme="minorHAnsi" w:cstheme="minorHAnsi"/>
          <w:sz w:val="24"/>
          <w:szCs w:val="24"/>
        </w:rPr>
        <w:t>Jawaban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Anda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bersifat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rahasia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ber</w:t>
      </w:r>
      <w:r>
        <w:rPr>
          <w:rFonts w:asciiTheme="minorHAnsi" w:hAnsiTheme="minorHAnsi" w:cstheme="minorHAnsi"/>
          <w:sz w:val="24"/>
          <w:szCs w:val="24"/>
        </w:rPr>
        <w:t>kaitan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nama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Anda.</w:t>
      </w:r>
    </w:p>
    <w:p w:rsidR="00320C30" w:rsidRDefault="00320C30" w:rsidP="00320C3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0C30">
        <w:rPr>
          <w:rFonts w:asciiTheme="minorHAnsi" w:hAnsiTheme="minorHAnsi" w:cstheme="minorHAnsi"/>
          <w:sz w:val="24"/>
          <w:szCs w:val="24"/>
        </w:rPr>
        <w:t>Harap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F2187">
        <w:rPr>
          <w:rFonts w:asciiTheme="minorHAnsi" w:hAnsiTheme="minorHAnsi" w:cstheme="minorHAnsi"/>
          <w:sz w:val="24"/>
          <w:szCs w:val="24"/>
        </w:rPr>
        <w:t>di</w:t>
      </w:r>
      <w:r w:rsidRPr="00320C30">
        <w:rPr>
          <w:rFonts w:asciiTheme="minorHAnsi" w:hAnsiTheme="minorHAnsi" w:cstheme="minorHAnsi"/>
          <w:sz w:val="24"/>
          <w:szCs w:val="24"/>
        </w:rPr>
        <w:t>baca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setiap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pernyataan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cermat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F2187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>jawab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jujur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320C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20C30">
        <w:rPr>
          <w:rFonts w:asciiTheme="minorHAnsi" w:hAnsiTheme="minorHAnsi" w:cstheme="minorHAnsi"/>
          <w:sz w:val="24"/>
          <w:szCs w:val="24"/>
        </w:rPr>
        <w:t>me</w:t>
      </w:r>
      <w:r>
        <w:rPr>
          <w:rFonts w:asciiTheme="minorHAnsi" w:hAnsiTheme="minorHAnsi" w:cstheme="minorHAnsi"/>
          <w:sz w:val="24"/>
          <w:szCs w:val="24"/>
        </w:rPr>
        <w:t>mberi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tanda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silang</w:t>
      </w:r>
      <w:proofErr w:type="spellEnd"/>
      <w:r w:rsidR="002F2187">
        <w:rPr>
          <w:rFonts w:asciiTheme="minorHAnsi" w:hAnsiTheme="minorHAnsi" w:cstheme="minorHAnsi"/>
          <w:sz w:val="24"/>
          <w:szCs w:val="24"/>
        </w:rPr>
        <w:t xml:space="preserve"> (X)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51785">
        <w:rPr>
          <w:rFonts w:asciiTheme="minorHAnsi" w:hAnsiTheme="minorHAnsi" w:cstheme="minorHAnsi"/>
          <w:sz w:val="24"/>
          <w:szCs w:val="24"/>
        </w:rPr>
        <w:t>p</w:t>
      </w:r>
      <w:r w:rsidR="00210EE9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kotak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bawah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angka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1 – 5,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menggunakan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tulisan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tangan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10EE9">
        <w:rPr>
          <w:rFonts w:asciiTheme="minorHAnsi" w:hAnsiTheme="minorHAnsi" w:cstheme="minorHAnsi"/>
          <w:sz w:val="24"/>
          <w:szCs w:val="24"/>
        </w:rPr>
        <w:t>pribadi</w:t>
      </w:r>
      <w:proofErr w:type="spellEnd"/>
      <w:r w:rsidR="00210EE9">
        <w:rPr>
          <w:rFonts w:asciiTheme="minorHAnsi" w:hAnsiTheme="minorHAnsi" w:cstheme="minorHAnsi"/>
          <w:sz w:val="24"/>
          <w:szCs w:val="24"/>
        </w:rPr>
        <w:t>.</w:t>
      </w:r>
    </w:p>
    <w:p w:rsidR="00793C3F" w:rsidRPr="00751785" w:rsidRDefault="00793C3F" w:rsidP="00320C3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51785">
        <w:rPr>
          <w:rFonts w:asciiTheme="minorHAnsi" w:hAnsiTheme="minorHAnsi" w:cstheme="minorHAnsi"/>
          <w:sz w:val="24"/>
          <w:szCs w:val="24"/>
        </w:rPr>
        <w:t>Identitas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Saya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sekarang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menduduki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jabatan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Eselon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…….. (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Harap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diisi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Pr="00751785">
        <w:rPr>
          <w:rFonts w:asciiTheme="minorHAnsi" w:hAnsiTheme="minorHAnsi" w:cstheme="minorHAnsi"/>
          <w:sz w:val="24"/>
          <w:szCs w:val="24"/>
        </w:rPr>
        <w:t>benar</w:t>
      </w:r>
      <w:proofErr w:type="spellEnd"/>
      <w:r w:rsidRPr="00751785">
        <w:rPr>
          <w:rFonts w:asciiTheme="minorHAnsi" w:hAnsiTheme="minorHAnsi" w:cstheme="minorHAnsi"/>
          <w:sz w:val="24"/>
          <w:szCs w:val="24"/>
        </w:rPr>
        <w:t>)</w:t>
      </w:r>
      <w:r w:rsidR="00AD002D">
        <w:rPr>
          <w:rFonts w:asciiTheme="minorHAnsi" w:hAnsiTheme="minorHAnsi" w:cstheme="minorHAnsi"/>
          <w:sz w:val="24"/>
          <w:szCs w:val="24"/>
        </w:rPr>
        <w:t>.</w:t>
      </w:r>
    </w:p>
    <w:p w:rsidR="00320C30" w:rsidRPr="007236C4" w:rsidRDefault="00320C30">
      <w:pPr>
        <w:spacing w:before="2"/>
        <w:ind w:left="220"/>
        <w:rPr>
          <w:b/>
          <w:color w:val="FF0000"/>
        </w:rPr>
      </w:pPr>
    </w:p>
    <w:tbl>
      <w:tblPr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5"/>
        <w:gridCol w:w="832"/>
        <w:gridCol w:w="830"/>
        <w:gridCol w:w="827"/>
        <w:gridCol w:w="829"/>
        <w:gridCol w:w="829"/>
      </w:tblGrid>
      <w:tr w:rsidR="00802108">
        <w:trPr>
          <w:trHeight w:val="1166"/>
        </w:trPr>
        <w:tc>
          <w:tcPr>
            <w:tcW w:w="6865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802108" w:rsidRDefault="00F92035">
            <w:pPr>
              <w:pStyle w:val="TableParagraph"/>
              <w:spacing w:before="178"/>
              <w:ind w:left="2934" w:right="2926"/>
              <w:rPr>
                <w:b/>
              </w:rPr>
            </w:pPr>
            <w:r>
              <w:rPr>
                <w:b/>
              </w:rPr>
              <w:t>Statement</w:t>
            </w:r>
          </w:p>
        </w:tc>
        <w:tc>
          <w:tcPr>
            <w:tcW w:w="832" w:type="dxa"/>
          </w:tcPr>
          <w:p w:rsidR="00802108" w:rsidRDefault="00802108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:rsidR="00802108" w:rsidRDefault="00F92035">
            <w:pPr>
              <w:pStyle w:val="TableParagraph"/>
              <w:spacing w:before="0"/>
              <w:ind w:left="122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agree</w:t>
            </w:r>
          </w:p>
          <w:p w:rsidR="00802108" w:rsidRDefault="00F92035">
            <w:pPr>
              <w:pStyle w:val="TableParagraph"/>
              <w:spacing w:before="121"/>
              <w:ind w:left="1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0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802108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2108" w:rsidRDefault="00F92035">
            <w:pPr>
              <w:pStyle w:val="TableParagraph"/>
              <w:spacing w:before="0"/>
              <w:ind w:left="189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Agree</w:t>
            </w:r>
          </w:p>
          <w:p w:rsidR="00802108" w:rsidRDefault="00F92035">
            <w:pPr>
              <w:pStyle w:val="TableParagraph"/>
              <w:spacing w:before="120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7" w:type="dxa"/>
          </w:tcPr>
          <w:p w:rsidR="00802108" w:rsidRDefault="00F92035">
            <w:pPr>
              <w:pStyle w:val="TableParagraph"/>
              <w:spacing w:before="117"/>
              <w:ind w:left="88" w:right="7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Neither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agree </w:t>
            </w:r>
            <w:r>
              <w:rPr>
                <w:b/>
                <w:sz w:val="16"/>
              </w:rPr>
              <w:t>nor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1"/>
              <w:ind w:left="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9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802108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802108" w:rsidRDefault="00F92035">
            <w:pPr>
              <w:pStyle w:val="TableParagraph"/>
              <w:spacing w:before="0"/>
              <w:ind w:left="98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0"/>
              <w:ind w:left="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9" w:type="dxa"/>
          </w:tcPr>
          <w:p w:rsidR="00802108" w:rsidRDefault="00802108"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 w:rsidR="00802108" w:rsidRDefault="00F92035">
            <w:pPr>
              <w:pStyle w:val="TableParagraph"/>
              <w:spacing w:before="0"/>
              <w:ind w:left="98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1"/>
              <w:ind w:left="1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F2187">
        <w:trPr>
          <w:trHeight w:val="436"/>
        </w:trPr>
        <w:tc>
          <w:tcPr>
            <w:tcW w:w="6865" w:type="dxa"/>
            <w:shd w:val="clear" w:color="auto" w:fill="E6E6E6"/>
          </w:tcPr>
          <w:p w:rsidR="002F2187" w:rsidRPr="00F04BA9" w:rsidRDefault="002F2187" w:rsidP="002F2187">
            <w:r>
              <w:t>1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>
              <w:t>mengenal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dengan</w:t>
            </w:r>
            <w:proofErr w:type="spellEnd"/>
            <w:r w:rsidRPr="00F04BA9"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 w:rsidRPr="00F04BA9">
              <w:t>pendekatan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kepemimpinan</w:t>
            </w:r>
            <w:proofErr w:type="spellEnd"/>
            <w:r w:rsidRPr="00F04BA9"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umumnya</w:t>
            </w:r>
            <w:proofErr w:type="spellEnd"/>
            <w:r>
              <w:t>.</w:t>
            </w:r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</w:tcPr>
          <w:p w:rsidR="002F2187" w:rsidRPr="00F04BA9" w:rsidRDefault="002F2187" w:rsidP="002F2187">
            <w:r>
              <w:t>2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menyadari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preferensi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pribadi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berdampak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pada</w:t>
            </w:r>
            <w:proofErr w:type="spellEnd"/>
            <w:r w:rsidRPr="00F04BA9">
              <w:t xml:space="preserve"> </w:t>
            </w:r>
            <w:proofErr w:type="spellStart"/>
            <w:r>
              <w:t>staf</w:t>
            </w:r>
            <w:proofErr w:type="spellEnd"/>
            <w:r>
              <w:t>/</w:t>
            </w:r>
            <w:proofErr w:type="spellStart"/>
            <w:r>
              <w:t>bawahan</w:t>
            </w:r>
            <w:proofErr w:type="spellEnd"/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630"/>
        </w:trPr>
        <w:tc>
          <w:tcPr>
            <w:tcW w:w="6865" w:type="dxa"/>
            <w:shd w:val="clear" w:color="auto" w:fill="E6E6E6"/>
          </w:tcPr>
          <w:p w:rsidR="002F2187" w:rsidRPr="00F04BA9" w:rsidRDefault="002F2187" w:rsidP="002F2187">
            <w:r>
              <w:t>3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yakin</w:t>
            </w:r>
            <w:proofErr w:type="spellEnd"/>
            <w:r w:rsidRPr="00F04BA9">
              <w:t xml:space="preserve"> </w:t>
            </w:r>
            <w:r>
              <w:t xml:space="preserve">&amp; </w:t>
            </w:r>
            <w:proofErr w:type="spellStart"/>
            <w:r w:rsidRPr="00F04BA9">
              <w:t>mampu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membantu</w:t>
            </w:r>
            <w:proofErr w:type="spellEnd"/>
            <w:r w:rsidRPr="00F04BA9">
              <w:t xml:space="preserve"> orang </w:t>
            </w:r>
            <w:r>
              <w:t xml:space="preserve">lain </w:t>
            </w:r>
            <w:proofErr w:type="spellStart"/>
            <w:r w:rsidRPr="00F04BA9">
              <w:t>mengatasi</w:t>
            </w:r>
            <w:proofErr w:type="spellEnd"/>
            <w:r>
              <w:t xml:space="preserve"> </w:t>
            </w:r>
            <w:proofErr w:type="spellStart"/>
            <w:r>
              <w:t>masalahnya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9"/>
        </w:trPr>
        <w:tc>
          <w:tcPr>
            <w:tcW w:w="6865" w:type="dxa"/>
          </w:tcPr>
          <w:p w:rsidR="002F2187" w:rsidRPr="00F04BA9" w:rsidRDefault="002F2187" w:rsidP="002F2187">
            <w:r>
              <w:t>4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Pr="00F04BA9">
              <w:t>memfasilitasi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manajemen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waktu</w:t>
            </w:r>
            <w:proofErr w:type="spellEnd"/>
            <w:r w:rsidRPr="00F04BA9">
              <w:t xml:space="preserve"> proses</w:t>
            </w:r>
            <w:r>
              <w:t xml:space="preserve"> &amp; </w:t>
            </w:r>
            <w:proofErr w:type="spellStart"/>
            <w:r>
              <w:t>penyelesaian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ke</w:t>
            </w:r>
            <w:r>
              <w:t>rja</w:t>
            </w:r>
            <w:proofErr w:type="spellEnd"/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spacing w:before="65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spacing w:before="65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spacing w:before="65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65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65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  <w:shd w:val="clear" w:color="auto" w:fill="E6E6E6"/>
          </w:tcPr>
          <w:p w:rsidR="002F2187" w:rsidRPr="00F04BA9" w:rsidRDefault="002F2187" w:rsidP="002F2187">
            <w:r>
              <w:t>5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menghargai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perbedaan</w:t>
            </w:r>
            <w:proofErr w:type="spellEnd"/>
            <w:r w:rsidRPr="00F04BA9"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orang</w:t>
            </w:r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</w:tcPr>
          <w:p w:rsidR="002F2187" w:rsidRDefault="002F2187" w:rsidP="002F2187">
            <w:r>
              <w:t>6</w:t>
            </w:r>
            <w:r w:rsidRPr="00F04BA9">
              <w:t xml:space="preserve">. </w:t>
            </w:r>
            <w:proofErr w:type="spellStart"/>
            <w:r w:rsidRPr="00F04BA9">
              <w:t>Saya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memahami</w:t>
            </w:r>
            <w:proofErr w:type="spellEnd"/>
            <w:r w:rsidRPr="00F04BA9">
              <w:t xml:space="preserve"> </w:t>
            </w:r>
            <w:r>
              <w:t xml:space="preserve">orang lain </w:t>
            </w:r>
            <w:proofErr w:type="spellStart"/>
            <w:r>
              <w:t>dengan</w:t>
            </w:r>
            <w:proofErr w:type="spellEnd"/>
            <w:r w:rsidRPr="00F04BA9"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 w:rsidRPr="00F04BA9">
              <w:t xml:space="preserve"> </w:t>
            </w:r>
            <w:proofErr w:type="spellStart"/>
            <w:r w:rsidRPr="00F04BA9">
              <w:t>mendengarkan</w:t>
            </w:r>
            <w:proofErr w:type="spellEnd"/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630"/>
        </w:trPr>
        <w:tc>
          <w:tcPr>
            <w:tcW w:w="6865" w:type="dxa"/>
            <w:shd w:val="clear" w:color="auto" w:fill="E6E6E6"/>
          </w:tcPr>
          <w:p w:rsidR="002F2187" w:rsidRPr="007A25CD" w:rsidRDefault="002F2187" w:rsidP="002F2187">
            <w:r w:rsidRPr="007A25CD">
              <w:t xml:space="preserve">7.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dapat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be</w:t>
            </w:r>
            <w:r>
              <w:t>kerja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secara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efektif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sebagai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bagian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dari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tim</w:t>
            </w:r>
            <w:proofErr w:type="spellEnd"/>
            <w:r w:rsidRPr="007A25CD"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 w:rsidRPr="007A25CD">
              <w:t>untuk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memecahkan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masalah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633"/>
        </w:trPr>
        <w:tc>
          <w:tcPr>
            <w:tcW w:w="6865" w:type="dxa"/>
          </w:tcPr>
          <w:p w:rsidR="002F2187" w:rsidRPr="007A25CD" w:rsidRDefault="002F2187" w:rsidP="002F2187">
            <w:r w:rsidRPr="007A25CD">
              <w:t xml:space="preserve">8.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menyadari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permasalahan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umum</w:t>
            </w:r>
            <w:proofErr w:type="spellEnd"/>
            <w:r w:rsidRPr="007A25CD">
              <w:t xml:space="preserve"> yang </w:t>
            </w:r>
            <w:proofErr w:type="spellStart"/>
            <w:r w:rsidRPr="007A25CD">
              <w:t>terjadi</w:t>
            </w:r>
            <w:proofErr w:type="spellEnd"/>
            <w:r w:rsidRPr="007A25CD"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  <w:shd w:val="clear" w:color="auto" w:fill="E6E6E6"/>
          </w:tcPr>
          <w:p w:rsidR="002F2187" w:rsidRPr="007A25CD" w:rsidRDefault="002F2187" w:rsidP="002F2187">
            <w:r w:rsidRPr="007A25CD">
              <w:t xml:space="preserve">9.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mengenali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kekuatan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kepemimpinan</w:t>
            </w:r>
            <w:proofErr w:type="spellEnd"/>
            <w:r w:rsidRPr="007A25CD">
              <w:t xml:space="preserve"> orang lain.</w:t>
            </w:r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630"/>
        </w:trPr>
        <w:tc>
          <w:tcPr>
            <w:tcW w:w="6865" w:type="dxa"/>
          </w:tcPr>
          <w:p w:rsidR="002F2187" w:rsidRPr="007A25CD" w:rsidRDefault="002F2187" w:rsidP="002F2187">
            <w:r w:rsidRPr="007A25CD">
              <w:t xml:space="preserve">10.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memahami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cara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menggunakan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umpan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balik</w:t>
            </w:r>
            <w:proofErr w:type="spellEnd"/>
            <w:r w:rsidRPr="007A25CD">
              <w:t xml:space="preserve"> 360 </w:t>
            </w:r>
            <w:proofErr w:type="spellStart"/>
            <w:r w:rsidRPr="007A25CD">
              <w:t>derajat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untuk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mengevaluasi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kinerja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saya</w:t>
            </w:r>
            <w:proofErr w:type="spellEnd"/>
            <w:r w:rsidRPr="007A25CD">
              <w:t>.</w:t>
            </w:r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9"/>
        </w:trPr>
        <w:tc>
          <w:tcPr>
            <w:tcW w:w="6865" w:type="dxa"/>
            <w:shd w:val="clear" w:color="auto" w:fill="E6E6E6"/>
          </w:tcPr>
          <w:p w:rsidR="002F2187" w:rsidRDefault="002F2187" w:rsidP="002F2187">
            <w:r w:rsidRPr="007A25CD">
              <w:t xml:space="preserve">11.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menganggap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diri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saya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sebagai</w:t>
            </w:r>
            <w:proofErr w:type="spellEnd"/>
            <w:r w:rsidRPr="007A25CD">
              <w:t xml:space="preserve"> </w:t>
            </w:r>
            <w:proofErr w:type="spellStart"/>
            <w:r w:rsidRPr="007A25CD">
              <w:t>pemimpin</w:t>
            </w:r>
            <w:proofErr w:type="spellEnd"/>
            <w:r w:rsidRPr="007A25CD">
              <w:t xml:space="preserve"> </w:t>
            </w:r>
            <w:r>
              <w:t xml:space="preserve">yang </w:t>
            </w:r>
            <w:proofErr w:type="spellStart"/>
            <w:r>
              <w:t>bermental</w:t>
            </w:r>
            <w:proofErr w:type="spellEnd"/>
            <w:r>
              <w:t xml:space="preserve"> </w:t>
            </w:r>
            <w:proofErr w:type="spellStart"/>
            <w:r w:rsidRPr="007A25CD">
              <w:t>wirausaha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65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65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65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65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spacing w:before="65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</w:tcPr>
          <w:p w:rsidR="002F2187" w:rsidRPr="00EB3656" w:rsidRDefault="002F2187" w:rsidP="002F2187">
            <w:r w:rsidRPr="00EB3656">
              <w:t xml:space="preserve">12.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me</w:t>
            </w:r>
            <w:r>
              <w:t>ngerti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cara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menumbuhkan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kreativitas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pada</w:t>
            </w:r>
            <w:proofErr w:type="spellEnd"/>
            <w:r w:rsidRPr="00EB3656">
              <w:t xml:space="preserve"> orang lain.</w:t>
            </w:r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  <w:shd w:val="clear" w:color="auto" w:fill="E6E6E6"/>
          </w:tcPr>
          <w:p w:rsidR="002F2187" w:rsidRPr="00EB3656" w:rsidRDefault="002F2187" w:rsidP="002F2187">
            <w:r w:rsidRPr="00EB3656">
              <w:t xml:space="preserve">13.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lebih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suka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bekerja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sendiri</w:t>
            </w:r>
            <w:proofErr w:type="spellEnd"/>
            <w:r w:rsidRPr="00EB3656">
              <w:t>.</w:t>
            </w:r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</w:tcPr>
          <w:p w:rsidR="002F2187" w:rsidRPr="00EB3656" w:rsidRDefault="002F2187" w:rsidP="002F2187">
            <w:r w:rsidRPr="00EB3656">
              <w:t xml:space="preserve">14.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memahami</w:t>
            </w:r>
            <w:proofErr w:type="spellEnd"/>
            <w:r w:rsidRPr="00EB3656">
              <w:t xml:space="preserve"> </w:t>
            </w:r>
            <w:proofErr w:type="spellStart"/>
            <w:r w:rsidR="0056196B">
              <w:t>arti</w:t>
            </w:r>
            <w:proofErr w:type="spellEnd"/>
            <w:r w:rsidRPr="00EB3656">
              <w:t xml:space="preserve"> “</w:t>
            </w:r>
            <w:proofErr w:type="spellStart"/>
            <w:r w:rsidRPr="00EB3656">
              <w:t>berpikir</w:t>
            </w:r>
            <w:proofErr w:type="spellEnd"/>
            <w:r w:rsidRPr="00EB3656">
              <w:t xml:space="preserve"> </w:t>
            </w:r>
            <w:proofErr w:type="spellStart"/>
            <w:r w:rsidR="0056196B">
              <w:t>secara</w:t>
            </w:r>
            <w:proofErr w:type="spellEnd"/>
            <w:r w:rsidR="0056196B">
              <w:t xml:space="preserve"> </w:t>
            </w:r>
            <w:proofErr w:type="spellStart"/>
            <w:r w:rsidRPr="00EB3656">
              <w:t>sistem</w:t>
            </w:r>
            <w:proofErr w:type="spellEnd"/>
            <w:r w:rsidRPr="00EB3656">
              <w:t>”</w:t>
            </w:r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6"/>
        </w:trPr>
        <w:tc>
          <w:tcPr>
            <w:tcW w:w="6865" w:type="dxa"/>
            <w:shd w:val="clear" w:color="auto" w:fill="E6E6E6"/>
          </w:tcPr>
          <w:p w:rsidR="002F2187" w:rsidRPr="00EB3656" w:rsidRDefault="002F2187" w:rsidP="002F2187">
            <w:r w:rsidRPr="00EB3656">
              <w:t xml:space="preserve">15.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mempunyai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visi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tentang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diri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sebagai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seorang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pemimpin</w:t>
            </w:r>
            <w:proofErr w:type="spellEnd"/>
            <w:r w:rsidRPr="00EB3656">
              <w:t>.</w:t>
            </w:r>
          </w:p>
        </w:tc>
        <w:tc>
          <w:tcPr>
            <w:tcW w:w="832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F2187">
        <w:trPr>
          <w:trHeight w:val="438"/>
        </w:trPr>
        <w:tc>
          <w:tcPr>
            <w:tcW w:w="6865" w:type="dxa"/>
          </w:tcPr>
          <w:p w:rsidR="00FF72FE" w:rsidRPr="00FF72FE" w:rsidRDefault="002F2187" w:rsidP="00FF72FE">
            <w:r w:rsidRPr="00EB3656">
              <w:t xml:space="preserve">16. </w:t>
            </w:r>
            <w:proofErr w:type="spellStart"/>
            <w:r w:rsidRPr="00EB3656">
              <w:t>Saya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memahami</w:t>
            </w:r>
            <w:proofErr w:type="spellEnd"/>
            <w:r w:rsidRPr="00EB3656">
              <w:t xml:space="preserve"> proses </w:t>
            </w:r>
            <w:proofErr w:type="spellStart"/>
            <w:r w:rsidRPr="00EB3656">
              <w:t>pengambilan</w:t>
            </w:r>
            <w:proofErr w:type="spellEnd"/>
            <w:r w:rsidRPr="00EB3656">
              <w:t xml:space="preserve"> </w:t>
            </w:r>
            <w:proofErr w:type="spellStart"/>
            <w:r w:rsidRPr="00EB3656">
              <w:t>kebijakan</w:t>
            </w:r>
            <w:proofErr w:type="spellEnd"/>
            <w:r w:rsidRPr="00EB3656">
              <w:t xml:space="preserve"> </w:t>
            </w:r>
            <w:proofErr w:type="spellStart"/>
            <w:r w:rsidR="0056196B">
              <w:t>oleh</w:t>
            </w:r>
            <w:proofErr w:type="spellEnd"/>
            <w:r w:rsidR="0056196B">
              <w:t xml:space="preserve"> </w:t>
            </w:r>
            <w:proofErr w:type="spellStart"/>
            <w:r w:rsidRPr="00EB3656">
              <w:t>pemerintah</w:t>
            </w:r>
            <w:proofErr w:type="spellEnd"/>
            <w:r w:rsidRPr="00EB3656">
              <w:t>.</w:t>
            </w:r>
            <w:r w:rsidR="00FF72FE">
              <w:tab/>
            </w:r>
          </w:p>
        </w:tc>
        <w:tc>
          <w:tcPr>
            <w:tcW w:w="832" w:type="dxa"/>
          </w:tcPr>
          <w:p w:rsidR="002F2187" w:rsidRDefault="002F2187" w:rsidP="002F2187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F2187" w:rsidRDefault="002F2187" w:rsidP="002F2187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F2187" w:rsidRDefault="002F2187" w:rsidP="002F2187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F2187" w:rsidRDefault="002F2187" w:rsidP="002F2187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</w:tbl>
    <w:p w:rsidR="00802108" w:rsidRDefault="00802108">
      <w:pPr>
        <w:jc w:val="right"/>
        <w:rPr>
          <w:rFonts w:ascii="Wingdings" w:hAnsi="Wingdings"/>
          <w:sz w:val="28"/>
        </w:rPr>
        <w:sectPr w:rsidR="00802108" w:rsidSect="00F50057">
          <w:footerReference w:type="even" r:id="rId7"/>
          <w:footerReference w:type="default" r:id="rId8"/>
          <w:type w:val="continuous"/>
          <w:pgSz w:w="12242" w:h="18722" w:code="14"/>
          <w:pgMar w:top="454" w:right="454" w:bottom="851" w:left="454" w:header="720" w:footer="987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5"/>
        <w:gridCol w:w="832"/>
        <w:gridCol w:w="830"/>
        <w:gridCol w:w="827"/>
        <w:gridCol w:w="829"/>
        <w:gridCol w:w="829"/>
      </w:tblGrid>
      <w:tr w:rsidR="00802108">
        <w:trPr>
          <w:trHeight w:val="1250"/>
        </w:trPr>
        <w:tc>
          <w:tcPr>
            <w:tcW w:w="6865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802108" w:rsidRDefault="0080210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:rsidR="00802108" w:rsidRDefault="00F92035">
            <w:pPr>
              <w:pStyle w:val="TableParagraph"/>
              <w:spacing w:before="0"/>
              <w:ind w:left="2934" w:right="2926"/>
              <w:rPr>
                <w:b/>
              </w:rPr>
            </w:pPr>
            <w:r>
              <w:rPr>
                <w:b/>
              </w:rPr>
              <w:t>Statement</w:t>
            </w:r>
          </w:p>
        </w:tc>
        <w:tc>
          <w:tcPr>
            <w:tcW w:w="832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F92035">
            <w:pPr>
              <w:pStyle w:val="TableParagraph"/>
              <w:spacing w:before="138"/>
              <w:ind w:left="122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agree</w:t>
            </w:r>
          </w:p>
          <w:p w:rsidR="00802108" w:rsidRDefault="00F92035">
            <w:pPr>
              <w:pStyle w:val="TableParagraph"/>
              <w:spacing w:before="120"/>
              <w:ind w:left="1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0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F92035">
            <w:pPr>
              <w:pStyle w:val="TableParagraph"/>
              <w:spacing w:before="113"/>
              <w:ind w:left="189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Agree</w:t>
            </w:r>
          </w:p>
          <w:p w:rsidR="00802108" w:rsidRDefault="00F92035">
            <w:pPr>
              <w:pStyle w:val="TableParagraph"/>
              <w:spacing w:before="122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7" w:type="dxa"/>
          </w:tcPr>
          <w:p w:rsidR="00802108" w:rsidRDefault="00F92035">
            <w:pPr>
              <w:pStyle w:val="TableParagraph"/>
              <w:spacing w:before="160"/>
              <w:ind w:left="88" w:right="72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Neither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agree </w:t>
            </w:r>
            <w:r>
              <w:rPr>
                <w:b/>
                <w:sz w:val="16"/>
              </w:rPr>
              <w:t>nor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1"/>
              <w:ind w:left="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9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F92035">
            <w:pPr>
              <w:pStyle w:val="TableParagraph"/>
              <w:spacing w:before="113"/>
              <w:ind w:left="98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2"/>
              <w:ind w:left="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9" w:type="dxa"/>
          </w:tcPr>
          <w:p w:rsidR="00802108" w:rsidRDefault="00802108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802108" w:rsidRDefault="00F92035">
            <w:pPr>
              <w:pStyle w:val="TableParagraph"/>
              <w:spacing w:before="138"/>
              <w:ind w:left="98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802108" w:rsidRDefault="00F92035">
            <w:pPr>
              <w:pStyle w:val="TableParagraph"/>
              <w:spacing w:before="120"/>
              <w:ind w:left="1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86AA6">
        <w:trPr>
          <w:trHeight w:val="633"/>
        </w:trPr>
        <w:tc>
          <w:tcPr>
            <w:tcW w:w="6865" w:type="dxa"/>
          </w:tcPr>
          <w:p w:rsidR="00E86AA6" w:rsidRPr="00303063" w:rsidRDefault="00E86AA6" w:rsidP="00E86AA6">
            <w:r w:rsidRPr="00303063">
              <w:t xml:space="preserve">17.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yakin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dan</w:t>
            </w:r>
            <w:proofErr w:type="spellEnd"/>
            <w:r>
              <w:t xml:space="preserve"> </w:t>
            </w:r>
            <w:proofErr w:type="spellStart"/>
            <w:r w:rsidRPr="00303063">
              <w:t>mampu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mengelola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konflik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dalam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kelompok</w:t>
            </w:r>
            <w:proofErr w:type="spellEnd"/>
            <w:r w:rsidRPr="00303063"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 w:rsidRPr="00303063">
              <w:t xml:space="preserve">yang </w:t>
            </w:r>
            <w:proofErr w:type="spellStart"/>
            <w:r w:rsidRPr="00303063">
              <w:t>sedang</w:t>
            </w:r>
            <w:proofErr w:type="spellEnd"/>
            <w:r>
              <w:t xml:space="preserve">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mengalami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perubahan</w:t>
            </w:r>
            <w:proofErr w:type="spellEnd"/>
          </w:p>
        </w:tc>
        <w:tc>
          <w:tcPr>
            <w:tcW w:w="832" w:type="dxa"/>
          </w:tcPr>
          <w:p w:rsidR="00E86AA6" w:rsidRDefault="00E86AA6" w:rsidP="00E86AA6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E86AA6" w:rsidRDefault="00E86AA6" w:rsidP="00E86AA6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E86AA6" w:rsidRDefault="00E86AA6" w:rsidP="00E86AA6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436"/>
        </w:trPr>
        <w:tc>
          <w:tcPr>
            <w:tcW w:w="6865" w:type="dxa"/>
            <w:shd w:val="clear" w:color="auto" w:fill="E6E6E6"/>
          </w:tcPr>
          <w:p w:rsidR="00E86AA6" w:rsidRPr="00303063" w:rsidRDefault="00E86AA6" w:rsidP="00E86AA6">
            <w:r w:rsidRPr="00303063">
              <w:t xml:space="preserve">18.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memahami</w:t>
            </w:r>
            <w:proofErr w:type="spellEnd"/>
            <w:r w:rsidRPr="00303063"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skill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 w:rsidRPr="00303063">
              <w:t xml:space="preserve">proses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Pr="00303063">
              <w:t>kelompok</w:t>
            </w:r>
            <w:proofErr w:type="spellEnd"/>
            <w:r w:rsidRPr="00303063">
              <w:t>.</w:t>
            </w:r>
          </w:p>
        </w:tc>
        <w:tc>
          <w:tcPr>
            <w:tcW w:w="832" w:type="dxa"/>
            <w:shd w:val="clear" w:color="auto" w:fill="E6E6E6"/>
          </w:tcPr>
          <w:p w:rsidR="00E86AA6" w:rsidRDefault="00E86AA6" w:rsidP="00E86AA6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E86AA6" w:rsidRDefault="00E86AA6" w:rsidP="00E86AA6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E86AA6" w:rsidRDefault="00E86AA6" w:rsidP="00E86AA6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436"/>
        </w:trPr>
        <w:tc>
          <w:tcPr>
            <w:tcW w:w="6865" w:type="dxa"/>
          </w:tcPr>
          <w:p w:rsidR="00E86AA6" w:rsidRPr="00303063" w:rsidRDefault="00E86AA6" w:rsidP="00E86AA6">
            <w:r w:rsidRPr="00303063">
              <w:t xml:space="preserve">19.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lebih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suka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menggunakan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pemikiran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strategis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daripada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pemikiran</w:t>
            </w:r>
            <w:proofErr w:type="spellEnd"/>
            <w:r w:rsidRPr="00303063">
              <w:t xml:space="preserve"> </w:t>
            </w:r>
            <w:proofErr w:type="spellStart"/>
            <w:r>
              <w:t>rutin</w:t>
            </w:r>
            <w:proofErr w:type="spellEnd"/>
          </w:p>
        </w:tc>
        <w:tc>
          <w:tcPr>
            <w:tcW w:w="832" w:type="dxa"/>
          </w:tcPr>
          <w:p w:rsidR="00E86AA6" w:rsidRDefault="00E86AA6" w:rsidP="00E86AA6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E86AA6" w:rsidRDefault="00E86AA6" w:rsidP="00E86AA6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E86AA6" w:rsidRDefault="00E86AA6" w:rsidP="00E86AA6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633"/>
        </w:trPr>
        <w:tc>
          <w:tcPr>
            <w:tcW w:w="6865" w:type="dxa"/>
            <w:shd w:val="clear" w:color="auto" w:fill="E6E6E6"/>
          </w:tcPr>
          <w:p w:rsidR="00E86AA6" w:rsidRPr="00303063" w:rsidRDefault="00E86AA6" w:rsidP="00E86AA6">
            <w:r w:rsidRPr="00303063">
              <w:t xml:space="preserve">20.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memahami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kompleksitas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permasalahan</w:t>
            </w:r>
            <w:proofErr w:type="spellEnd"/>
            <w:r w:rsidRPr="00303063">
              <w:t xml:space="preserve"> </w:t>
            </w:r>
            <w:proofErr w:type="spellStart"/>
            <w:r>
              <w:t>pekerjaa</w:t>
            </w:r>
            <w:proofErr w:type="spellEnd"/>
            <w:r>
              <w:t xml:space="preserve"> </w:t>
            </w:r>
            <w:r w:rsidRPr="00303063">
              <w:t xml:space="preserve">yang </w:t>
            </w:r>
            <w:proofErr w:type="spellStart"/>
            <w:r w:rsidRPr="00303063">
              <w:t>berkaitan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dengan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lingkungan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sumber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alam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630"/>
        </w:trPr>
        <w:tc>
          <w:tcPr>
            <w:tcW w:w="6865" w:type="dxa"/>
          </w:tcPr>
          <w:p w:rsidR="00E86AA6" w:rsidRPr="00303063" w:rsidRDefault="00E86AA6" w:rsidP="00E86AA6">
            <w:r w:rsidRPr="00303063">
              <w:t xml:space="preserve">21.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mampu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bekerja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dengan</w:t>
            </w:r>
            <w:proofErr w:type="spellEnd"/>
            <w:r w:rsidRPr="00303063">
              <w:t xml:space="preserve"> orang lain </w:t>
            </w:r>
            <w:proofErr w:type="spellStart"/>
            <w:r>
              <w:t>guna</w:t>
            </w:r>
            <w:proofErr w:type="spellEnd"/>
            <w:r>
              <w:t xml:space="preserve"> </w:t>
            </w:r>
            <w:proofErr w:type="spellStart"/>
            <w:r w:rsidRPr="00303063">
              <w:t>meningkatkan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kualitas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hidup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warga</w:t>
            </w:r>
            <w:proofErr w:type="spellEnd"/>
            <w:r w:rsidRPr="00303063"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di </w:t>
            </w:r>
            <w:proofErr w:type="spellStart"/>
            <w:r>
              <w:t>Kabupaten</w:t>
            </w:r>
            <w:proofErr w:type="spellEnd"/>
            <w:r>
              <w:t xml:space="preserve"> Mojokerto</w:t>
            </w:r>
          </w:p>
        </w:tc>
        <w:tc>
          <w:tcPr>
            <w:tcW w:w="832" w:type="dxa"/>
          </w:tcPr>
          <w:p w:rsidR="00E86AA6" w:rsidRDefault="00E86AA6" w:rsidP="00E86AA6">
            <w:pPr>
              <w:pStyle w:val="TableParagraph"/>
              <w:spacing w:before="158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E86AA6" w:rsidRDefault="00E86AA6" w:rsidP="00E86AA6">
            <w:pPr>
              <w:pStyle w:val="TableParagraph"/>
              <w:spacing w:before="158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E86AA6" w:rsidRDefault="00E86AA6" w:rsidP="00E86AA6">
            <w:pPr>
              <w:pStyle w:val="TableParagraph"/>
              <w:spacing w:before="158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spacing w:before="158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spacing w:before="158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633"/>
        </w:trPr>
        <w:tc>
          <w:tcPr>
            <w:tcW w:w="6865" w:type="dxa"/>
            <w:shd w:val="clear" w:color="auto" w:fill="E6E6E6"/>
          </w:tcPr>
          <w:p w:rsidR="00E86AA6" w:rsidRPr="00303063" w:rsidRDefault="00E86AA6" w:rsidP="00E86AA6">
            <w:r w:rsidRPr="00303063">
              <w:t xml:space="preserve">22.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memahami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perbedaan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antara</w:t>
            </w:r>
            <w:proofErr w:type="spellEnd"/>
            <w:r w:rsidRPr="00303063"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kini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Pr="00303063">
              <w:t>masa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depan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menjalankan</w:t>
            </w:r>
            <w:proofErr w:type="spellEnd"/>
            <w:r w:rsidRPr="00303063">
              <w:t xml:space="preserve"> </w:t>
            </w:r>
            <w:proofErr w:type="spellStart"/>
            <w:r>
              <w:t>pekerjaan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seperti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biasa</w:t>
            </w:r>
            <w:r>
              <w:t>nya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436"/>
        </w:trPr>
        <w:tc>
          <w:tcPr>
            <w:tcW w:w="6865" w:type="dxa"/>
          </w:tcPr>
          <w:p w:rsidR="00E86AA6" w:rsidRPr="00303063" w:rsidRDefault="00E86AA6" w:rsidP="00E86AA6">
            <w:r w:rsidRPr="00303063">
              <w:t xml:space="preserve">23.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mengetahui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berbagai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teori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manajemen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perubahan</w:t>
            </w:r>
            <w:proofErr w:type="spellEnd"/>
          </w:p>
        </w:tc>
        <w:tc>
          <w:tcPr>
            <w:tcW w:w="832" w:type="dxa"/>
          </w:tcPr>
          <w:p w:rsidR="00E86AA6" w:rsidRDefault="00E86AA6" w:rsidP="00E86AA6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E86AA6" w:rsidRDefault="00E86AA6" w:rsidP="00E86AA6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E86AA6" w:rsidRDefault="00E86AA6" w:rsidP="00E86AA6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630"/>
        </w:trPr>
        <w:tc>
          <w:tcPr>
            <w:tcW w:w="6865" w:type="dxa"/>
            <w:shd w:val="clear" w:color="auto" w:fill="E6E6E6"/>
          </w:tcPr>
          <w:p w:rsidR="00E86AA6" w:rsidRPr="00303063" w:rsidRDefault="00E86AA6" w:rsidP="00E86AA6">
            <w:r w:rsidRPr="00303063">
              <w:t xml:space="preserve">24.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memahami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beragam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p</w:t>
            </w:r>
            <w:r>
              <w:t>andangan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terkait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isu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keberlanjutan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E86AA6" w:rsidRDefault="00E86AA6" w:rsidP="00E86AA6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E86AA6">
        <w:trPr>
          <w:trHeight w:val="436"/>
        </w:trPr>
        <w:tc>
          <w:tcPr>
            <w:tcW w:w="6865" w:type="dxa"/>
          </w:tcPr>
          <w:p w:rsidR="00E86AA6" w:rsidRDefault="00E86AA6" w:rsidP="00E86AA6">
            <w:r w:rsidRPr="00303063">
              <w:t xml:space="preserve">25. </w:t>
            </w:r>
            <w:proofErr w:type="spellStart"/>
            <w:r w:rsidRPr="00303063">
              <w:t>Saya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bersedia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membagi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ke</w:t>
            </w:r>
            <w:r>
              <w:t>wenangan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dalam</w:t>
            </w:r>
            <w:proofErr w:type="spellEnd"/>
            <w:r w:rsidRPr="00303063">
              <w:t xml:space="preserve"> </w:t>
            </w:r>
            <w:proofErr w:type="spellStart"/>
            <w:r w:rsidRPr="00303063">
              <w:t>situasi</w:t>
            </w:r>
            <w:proofErr w:type="spellEnd"/>
            <w:r w:rsidRPr="00303063">
              <w:t xml:space="preserve"> yang </w:t>
            </w:r>
            <w:proofErr w:type="spellStart"/>
            <w:r w:rsidRPr="00303063">
              <w:t>tepat</w:t>
            </w:r>
            <w:proofErr w:type="spellEnd"/>
          </w:p>
        </w:tc>
        <w:tc>
          <w:tcPr>
            <w:tcW w:w="832" w:type="dxa"/>
          </w:tcPr>
          <w:p w:rsidR="00E86AA6" w:rsidRDefault="00E86AA6" w:rsidP="00E86AA6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E86AA6" w:rsidRDefault="00E86AA6" w:rsidP="00E86AA6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E86AA6" w:rsidRDefault="00E86AA6" w:rsidP="00E86AA6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E86AA6" w:rsidRDefault="00E86AA6" w:rsidP="00E86AA6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633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26.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menyadari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preferensi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pribadi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memengaruhi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kemampuan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>
              <w:t>dalam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memengaruhi</w:t>
            </w:r>
            <w:proofErr w:type="spellEnd"/>
            <w:r w:rsidRPr="009C33D2">
              <w:t xml:space="preserve"> ora</w:t>
            </w:r>
            <w:r>
              <w:t>ng lain/</w:t>
            </w:r>
            <w:proofErr w:type="spellStart"/>
            <w:r>
              <w:t>staf</w:t>
            </w:r>
            <w:proofErr w:type="spellEnd"/>
            <w:r>
              <w:t>/</w:t>
            </w:r>
            <w:proofErr w:type="spellStart"/>
            <w:r>
              <w:t>bawahan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27.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merasa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nyaman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beradaptasi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dengan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perubahan</w:t>
            </w:r>
            <w:proofErr w:type="spellEnd"/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28.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terbuka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terhadap</w:t>
            </w:r>
            <w:proofErr w:type="spellEnd"/>
            <w:r w:rsidRPr="009C33D2">
              <w:t xml:space="preserve"> ide-ide </w:t>
            </w:r>
            <w:proofErr w:type="spellStart"/>
            <w:r w:rsidRPr="009C33D2">
              <w:t>baru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633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29.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menyadari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peran</w:t>
            </w:r>
            <w:proofErr w:type="spellEnd"/>
            <w:r w:rsidRPr="009C33D2">
              <w:t xml:space="preserve"> </w:t>
            </w:r>
            <w:r>
              <w:t>stakeholders</w:t>
            </w:r>
            <w:r w:rsidRPr="009C33D2">
              <w:t xml:space="preserve"> </w:t>
            </w:r>
            <w:proofErr w:type="spellStart"/>
            <w:r w:rsidRPr="009C33D2">
              <w:t>dalam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memengaruhi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kebijakan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publik</w:t>
            </w:r>
            <w:proofErr w:type="spellEnd"/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30.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yakin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dengan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kemampuan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sebagai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pemimpin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31.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>
              <w:t>paham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isu-isu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utama</w:t>
            </w:r>
            <w:proofErr w:type="spellEnd"/>
            <w:r w:rsidRPr="009C33D2">
              <w:t xml:space="preserve"> yang </w:t>
            </w:r>
            <w:proofErr w:type="spellStart"/>
            <w:r w:rsidRPr="009C33D2">
              <w:t>berdampak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pada</w:t>
            </w:r>
            <w:proofErr w:type="spellEnd"/>
            <w:r w:rsidRPr="009C33D2"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Mojokerto</w:t>
            </w:r>
            <w:proofErr w:type="spellEnd"/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32.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dapat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mengidentifikasi</w:t>
            </w:r>
            <w:proofErr w:type="spellEnd"/>
            <w:r>
              <w:t>/</w:t>
            </w:r>
            <w:proofErr w:type="spellStart"/>
            <w:r>
              <w:t>mengetahui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kekuatan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unik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sebagai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individu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633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33.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memahami</w:t>
            </w:r>
            <w:proofErr w:type="spellEnd"/>
            <w:r w:rsidRPr="009C33D2"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 w:rsidRPr="009C33D2">
              <w:t>menggunakan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berbagai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teknik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untuk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menyelesaikan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konflik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antar</w:t>
            </w:r>
            <w:proofErr w:type="spellEnd"/>
            <w:r w:rsidRPr="009C33D2">
              <w:t xml:space="preserve"> </w:t>
            </w:r>
            <w:proofErr w:type="spellStart"/>
            <w:r>
              <w:t>pihak</w:t>
            </w:r>
            <w:proofErr w:type="spellEnd"/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34.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mengenali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gaya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komunikasi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pribadi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35.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dapat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membangun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hubungan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baik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dengan</w:t>
            </w:r>
            <w:proofErr w:type="spellEnd"/>
            <w:r w:rsidRPr="009C33D2">
              <w:t xml:space="preserve"> </w:t>
            </w:r>
            <w:proofErr w:type="spellStart"/>
            <w:r>
              <w:t>pihak</w:t>
            </w:r>
            <w:proofErr w:type="spellEnd"/>
            <w:r w:rsidRPr="009C33D2">
              <w:t xml:space="preserve"> lain</w:t>
            </w:r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36.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mencari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perspektif</w:t>
            </w:r>
            <w:proofErr w:type="spellEnd"/>
            <w:r>
              <w:t>/</w:t>
            </w:r>
            <w:proofErr w:type="spellStart"/>
            <w:r>
              <w:t>pandangan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</w:t>
            </w:r>
            <w:r>
              <w:t>beda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mengambil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keputusan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37.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bisa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bernegosiasi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untuk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mencapai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kesepakatan</w:t>
            </w:r>
            <w:proofErr w:type="spellEnd"/>
            <w:r w:rsidRPr="009C33D2">
              <w:t xml:space="preserve"> yang </w:t>
            </w:r>
            <w:proofErr w:type="spellStart"/>
            <w:r w:rsidRPr="009C33D2">
              <w:t>saling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menguntungkan</w:t>
            </w:r>
            <w:proofErr w:type="spellEnd"/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38.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memahami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berbagai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perspektif</w:t>
            </w:r>
            <w:proofErr w:type="spellEnd"/>
            <w:r>
              <w:t>/</w:t>
            </w:r>
            <w:proofErr w:type="spellStart"/>
            <w:r>
              <w:t>pandangan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mengenai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peran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pemerintah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dalam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masyarakat</w:t>
            </w:r>
            <w:proofErr w:type="spellEnd"/>
            <w:r w:rsidRPr="009C33D2">
              <w:t>.</w:t>
            </w:r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6"/>
        </w:trPr>
        <w:tc>
          <w:tcPr>
            <w:tcW w:w="6865" w:type="dxa"/>
          </w:tcPr>
          <w:p w:rsidR="0029352B" w:rsidRPr="009C33D2" w:rsidRDefault="0029352B" w:rsidP="0029352B">
            <w:r w:rsidRPr="009C33D2">
              <w:t xml:space="preserve">39.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menyadari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kekuatan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sebagai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seorang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pemimpin</w:t>
            </w:r>
            <w:proofErr w:type="spellEnd"/>
            <w:r w:rsidRPr="009C33D2">
              <w:t>.</w:t>
            </w:r>
          </w:p>
        </w:tc>
        <w:tc>
          <w:tcPr>
            <w:tcW w:w="832" w:type="dxa"/>
          </w:tcPr>
          <w:p w:rsidR="0029352B" w:rsidRDefault="0029352B" w:rsidP="0029352B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29352B" w:rsidRDefault="0029352B" w:rsidP="0029352B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29352B" w:rsidRDefault="0029352B" w:rsidP="0029352B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29352B" w:rsidRDefault="0029352B" w:rsidP="0029352B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29352B">
        <w:trPr>
          <w:trHeight w:val="438"/>
        </w:trPr>
        <w:tc>
          <w:tcPr>
            <w:tcW w:w="6865" w:type="dxa"/>
            <w:shd w:val="clear" w:color="auto" w:fill="E6E6E6"/>
          </w:tcPr>
          <w:p w:rsidR="0029352B" w:rsidRPr="009C33D2" w:rsidRDefault="0029352B" w:rsidP="0029352B">
            <w:r w:rsidRPr="009C33D2">
              <w:t xml:space="preserve">40.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dapat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membangun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kepercayaan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kelompok</w:t>
            </w:r>
            <w:proofErr w:type="spellEnd"/>
            <w:r w:rsidRPr="009C33D2">
              <w:t xml:space="preserve"> </w:t>
            </w:r>
            <w:proofErr w:type="spellStart"/>
            <w:r w:rsidR="00793C3F">
              <w:t>dalam</w:t>
            </w:r>
            <w:proofErr w:type="spellEnd"/>
            <w:r w:rsidR="00793C3F">
              <w:t xml:space="preserve"> </w:t>
            </w:r>
            <w:proofErr w:type="spellStart"/>
            <w:r w:rsidRPr="009C33D2">
              <w:t>transisi</w:t>
            </w:r>
            <w:proofErr w:type="spellEnd"/>
            <w:r w:rsidR="00793C3F">
              <w:t>/</w:t>
            </w:r>
            <w:proofErr w:type="spellStart"/>
            <w:r w:rsidR="00793C3F">
              <w:t>perubahan</w:t>
            </w:r>
            <w:proofErr w:type="spellEnd"/>
          </w:p>
        </w:tc>
        <w:tc>
          <w:tcPr>
            <w:tcW w:w="832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65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65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65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65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  <w:shd w:val="clear" w:color="auto" w:fill="E6E6E6"/>
          </w:tcPr>
          <w:p w:rsidR="0029352B" w:rsidRDefault="0029352B" w:rsidP="0029352B">
            <w:pPr>
              <w:pStyle w:val="TableParagraph"/>
              <w:spacing w:before="65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</w:tbl>
    <w:p w:rsidR="00F50057" w:rsidRDefault="00F50057">
      <w:r>
        <w:br w:type="page"/>
      </w:r>
    </w:p>
    <w:tbl>
      <w:tblPr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5"/>
        <w:gridCol w:w="832"/>
        <w:gridCol w:w="830"/>
        <w:gridCol w:w="827"/>
        <w:gridCol w:w="829"/>
        <w:gridCol w:w="829"/>
      </w:tblGrid>
      <w:tr w:rsidR="00793C3F">
        <w:trPr>
          <w:trHeight w:val="630"/>
        </w:trPr>
        <w:tc>
          <w:tcPr>
            <w:tcW w:w="6865" w:type="dxa"/>
          </w:tcPr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793C3F" w:rsidRDefault="00793C3F" w:rsidP="00793C3F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:rsidR="00793C3F" w:rsidRDefault="00793C3F" w:rsidP="00793C3F">
            <w:pPr>
              <w:pStyle w:val="TableParagraph"/>
              <w:spacing w:before="0"/>
              <w:ind w:left="2934" w:right="2926"/>
              <w:rPr>
                <w:b/>
              </w:rPr>
            </w:pPr>
            <w:r>
              <w:rPr>
                <w:b/>
              </w:rPr>
              <w:t>Statement</w:t>
            </w:r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138"/>
              <w:ind w:left="122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agree</w:t>
            </w:r>
          </w:p>
          <w:p w:rsidR="00793C3F" w:rsidRDefault="00793C3F" w:rsidP="00793C3F">
            <w:pPr>
              <w:pStyle w:val="TableParagraph"/>
              <w:spacing w:before="120"/>
              <w:ind w:left="1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113"/>
              <w:ind w:left="189"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Agree</w:t>
            </w:r>
          </w:p>
          <w:p w:rsidR="00793C3F" w:rsidRDefault="00793C3F" w:rsidP="00793C3F">
            <w:pPr>
              <w:pStyle w:val="TableParagraph"/>
              <w:spacing w:before="122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spacing w:before="160"/>
              <w:ind w:left="88" w:right="72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Neither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agree </w:t>
            </w:r>
            <w:r>
              <w:rPr>
                <w:b/>
                <w:sz w:val="16"/>
              </w:rPr>
              <w:t>nor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793C3F" w:rsidRDefault="00793C3F" w:rsidP="00793C3F">
            <w:pPr>
              <w:pStyle w:val="TableParagraph"/>
              <w:spacing w:before="121"/>
              <w:ind w:left="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113"/>
              <w:ind w:left="98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Disagree</w:t>
            </w:r>
          </w:p>
          <w:p w:rsidR="00793C3F" w:rsidRDefault="00793C3F" w:rsidP="00793C3F">
            <w:pPr>
              <w:pStyle w:val="TableParagraph"/>
              <w:spacing w:before="122"/>
              <w:ind w:left="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:rsidR="00793C3F" w:rsidRDefault="00793C3F" w:rsidP="00793C3F">
            <w:pPr>
              <w:pStyle w:val="TableParagraph"/>
              <w:spacing w:before="138"/>
              <w:ind w:left="98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Strongly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disagree</w:t>
            </w:r>
          </w:p>
          <w:p w:rsidR="00793C3F" w:rsidRDefault="00793C3F" w:rsidP="00793C3F">
            <w:pPr>
              <w:pStyle w:val="TableParagraph"/>
              <w:spacing w:before="120"/>
              <w:ind w:left="16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Default="00793C3F" w:rsidP="00793C3F">
            <w:r w:rsidRPr="009C33D2">
              <w:t xml:space="preserve">41. </w:t>
            </w:r>
            <w:proofErr w:type="spellStart"/>
            <w:r w:rsidRPr="009C33D2">
              <w:t>Saya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memahami</w:t>
            </w:r>
            <w:proofErr w:type="spellEnd"/>
            <w:r w:rsidRPr="009C33D2">
              <w:t xml:space="preserve"> </w:t>
            </w:r>
            <w:proofErr w:type="spellStart"/>
            <w:r>
              <w:t>isu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kritis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berdampak</w:t>
            </w:r>
            <w:proofErr w:type="spellEnd"/>
            <w:r w:rsidRPr="009C33D2">
              <w:t xml:space="preserve"> </w:t>
            </w:r>
            <w:proofErr w:type="spellStart"/>
            <w:r w:rsidRPr="009C33D2">
              <w:t>pada</w:t>
            </w:r>
            <w:proofErr w:type="spellEnd"/>
            <w:r w:rsidRPr="009C33D2"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r w:rsidRPr="009C33D2">
              <w:t xml:space="preserve">di </w:t>
            </w:r>
            <w:proofErr w:type="spellStart"/>
            <w:r w:rsidRPr="009C33D2">
              <w:t>M</w:t>
            </w:r>
            <w:r>
              <w:t>ojokerto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spacing w:before="158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spacing w:before="158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spacing w:before="158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158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158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42.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>
              <w:t>mampu</w:t>
            </w:r>
            <w:proofErr w:type="spellEnd"/>
            <w:r w:rsidRPr="00363F3C">
              <w:t xml:space="preserve"> </w:t>
            </w:r>
            <w:proofErr w:type="spellStart"/>
            <w:r>
              <w:t>menyesuaikan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 w:rsidRPr="00363F3C">
              <w:t>dengan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gaya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komunikasi</w:t>
            </w:r>
            <w:proofErr w:type="spellEnd"/>
            <w:r w:rsidRPr="00363F3C">
              <w:t xml:space="preserve"> orang lain</w:t>
            </w:r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spacing w:before="63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spacing w:before="63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spacing w:before="63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63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63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43.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memahami</w:t>
            </w:r>
            <w:proofErr w:type="spellEnd"/>
            <w:r w:rsidRPr="00363F3C">
              <w:t xml:space="preserve"> </w:t>
            </w:r>
            <w:proofErr w:type="spellStart"/>
            <w:r>
              <w:t>makna</w:t>
            </w:r>
            <w:proofErr w:type="spellEnd"/>
            <w:r w:rsidRPr="00363F3C">
              <w:t xml:space="preserve"> “</w:t>
            </w:r>
            <w:proofErr w:type="spellStart"/>
            <w:r w:rsidRPr="00363F3C">
              <w:t>kepemimpinan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untuk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kebaikan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bersama</w:t>
            </w:r>
            <w:proofErr w:type="spellEnd"/>
            <w:r w:rsidRPr="00363F3C">
              <w:t>”</w:t>
            </w:r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44.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dapat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berkomunikasi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secara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efektif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selama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masa</w:t>
            </w:r>
            <w:proofErr w:type="spellEnd"/>
            <w:r w:rsidRPr="00363F3C">
              <w:t xml:space="preserve"> </w:t>
            </w:r>
            <w:proofErr w:type="spellStart"/>
            <w:r>
              <w:t>perubahan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45.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melihat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gambaran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lebih</w:t>
            </w:r>
            <w:proofErr w:type="spellEnd"/>
            <w:r w:rsidRPr="00363F3C">
              <w:t xml:space="preserve"> </w:t>
            </w:r>
            <w:proofErr w:type="spellStart"/>
            <w:r>
              <w:t>prospektif</w:t>
            </w:r>
            <w:proofErr w:type="spellEnd"/>
            <w:r>
              <w:t xml:space="preserve"> </w:t>
            </w:r>
            <w:proofErr w:type="spellStart"/>
            <w:r w:rsidR="00FF72FE">
              <w:t>saat</w:t>
            </w:r>
            <w:proofErr w:type="spellEnd"/>
            <w:r w:rsidR="00FF72FE">
              <w:t xml:space="preserve"> </w:t>
            </w:r>
            <w:proofErr w:type="spellStart"/>
            <w:r w:rsidRPr="00363F3C">
              <w:t>mengambil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keputusan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>46. ​​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dapat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meng</w:t>
            </w:r>
            <w:r w:rsidR="00FF72FE">
              <w:t>enali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tantangan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kinerja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dalam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suatu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kelompok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47.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merasa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nyaman</w:t>
            </w:r>
            <w:proofErr w:type="spellEnd"/>
            <w:r w:rsidRPr="00363F3C"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mampu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membantu</w:t>
            </w:r>
            <w:proofErr w:type="spellEnd"/>
            <w:r w:rsidRPr="00363F3C">
              <w:t xml:space="preserve"> </w:t>
            </w:r>
            <w:r>
              <w:t xml:space="preserve">orang lain </w:t>
            </w:r>
            <w:proofErr w:type="spellStart"/>
            <w:r w:rsidRPr="00363F3C">
              <w:t>dalam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mengambil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keputusan</w:t>
            </w:r>
            <w:proofErr w:type="spellEnd"/>
            <w:r w:rsidRPr="00363F3C">
              <w:t xml:space="preserve"> </w:t>
            </w:r>
            <w:proofErr w:type="spellStart"/>
            <w:r w:rsidR="00FF72FE">
              <w:t>atau</w:t>
            </w:r>
            <w:proofErr w:type="spellEnd"/>
            <w:r w:rsidR="00FF72FE">
              <w:t xml:space="preserve"> </w:t>
            </w:r>
            <w:proofErr w:type="spellStart"/>
            <w:r w:rsidR="00FF72FE">
              <w:t>mengatasi</w:t>
            </w:r>
            <w:proofErr w:type="spellEnd"/>
            <w:r w:rsidR="00FF72FE">
              <w:t xml:space="preserve"> </w:t>
            </w:r>
            <w:proofErr w:type="spellStart"/>
            <w:r w:rsidR="00FF72FE">
              <w:t>masalah</w:t>
            </w:r>
            <w:proofErr w:type="spellEnd"/>
            <w:r w:rsidR="00FF72FE">
              <w:t xml:space="preserve"> yang </w:t>
            </w:r>
            <w:proofErr w:type="spellStart"/>
            <w:r w:rsidRPr="00363F3C">
              <w:t>sulit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spacing w:before="161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spacing w:before="161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spacing w:before="161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161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161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48.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mampu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mengambil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keputusan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melalui</w:t>
            </w:r>
            <w:proofErr w:type="spellEnd"/>
            <w:r w:rsidRPr="00363F3C">
              <w:t xml:space="preserve"> </w:t>
            </w:r>
            <w:proofErr w:type="spellStart"/>
            <w:r w:rsidR="00FF72FE">
              <w:t>kesepakatan</w:t>
            </w:r>
            <w:proofErr w:type="spellEnd"/>
            <w:r w:rsidR="00FF72FE">
              <w:t xml:space="preserve"> </w:t>
            </w:r>
            <w:proofErr w:type="spellStart"/>
            <w:r w:rsidR="00FF72FE">
              <w:t>bersama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49.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lebih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suka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bekerja</w:t>
            </w:r>
            <w:proofErr w:type="spellEnd"/>
            <w:r w:rsidRPr="00363F3C">
              <w:t xml:space="preserve"> </w:t>
            </w:r>
            <w:proofErr w:type="spellStart"/>
            <w:r w:rsidR="00FF72FE">
              <w:t>dengan</w:t>
            </w:r>
            <w:proofErr w:type="spellEnd"/>
            <w:r w:rsidR="00FF72FE">
              <w:t xml:space="preserve"> </w:t>
            </w:r>
            <w:proofErr w:type="spellStart"/>
            <w:r w:rsidR="00FF72FE">
              <w:t>melibatkan</w:t>
            </w:r>
            <w:proofErr w:type="spellEnd"/>
            <w:r w:rsidR="00FF72FE">
              <w:t xml:space="preserve"> </w:t>
            </w:r>
            <w:proofErr w:type="spellStart"/>
            <w:r w:rsidR="00FF72FE">
              <w:t>diri</w:t>
            </w:r>
            <w:proofErr w:type="spellEnd"/>
            <w:r w:rsidR="00FF72FE">
              <w:t xml:space="preserve"> </w:t>
            </w:r>
            <w:proofErr w:type="spellStart"/>
            <w:r w:rsidRPr="00363F3C">
              <w:t>dalam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tim</w:t>
            </w:r>
            <w:proofErr w:type="spellEnd"/>
            <w:r w:rsidR="00FF72FE">
              <w:t xml:space="preserve"> </w:t>
            </w:r>
            <w:proofErr w:type="spellStart"/>
            <w:r w:rsidR="00FF72FE">
              <w:t>kerja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spacing w:before="63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spacing w:before="63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spacing w:before="63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63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spacing w:before="63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Pr="00363F3C" w:rsidRDefault="00793C3F" w:rsidP="00793C3F">
            <w:r w:rsidRPr="00363F3C">
              <w:t xml:space="preserve">50.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mendorong</w:t>
            </w:r>
            <w:proofErr w:type="spellEnd"/>
            <w:r w:rsidRPr="00363F3C">
              <w:t xml:space="preserve"> orang lain </w:t>
            </w:r>
            <w:proofErr w:type="spellStart"/>
            <w:r w:rsidRPr="00363F3C">
              <w:t>untuk</w:t>
            </w:r>
            <w:proofErr w:type="spellEnd"/>
            <w:r w:rsidRPr="00363F3C">
              <w:t xml:space="preserve"> </w:t>
            </w:r>
            <w:proofErr w:type="spellStart"/>
            <w:r w:rsidR="00FF72FE">
              <w:t>lebih</w:t>
            </w:r>
            <w:proofErr w:type="spellEnd"/>
            <w:r w:rsidR="00FF72FE">
              <w:t xml:space="preserve"> </w:t>
            </w:r>
            <w:proofErr w:type="spellStart"/>
            <w:r w:rsidR="00FF72FE">
              <w:t>maju</w:t>
            </w:r>
            <w:proofErr w:type="spellEnd"/>
            <w:r w:rsidR="00FF72FE">
              <w:t xml:space="preserve"> </w:t>
            </w:r>
            <w:proofErr w:type="spellStart"/>
            <w:r w:rsidR="00FF72FE">
              <w:t>dan</w:t>
            </w:r>
            <w:proofErr w:type="spellEnd"/>
            <w:r w:rsidR="00FF72FE">
              <w:t xml:space="preserve"> </w:t>
            </w:r>
            <w:proofErr w:type="spellStart"/>
            <w:r w:rsidRPr="00363F3C">
              <w:t>menjadi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bagian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dari</w:t>
            </w:r>
            <w:proofErr w:type="spellEnd"/>
            <w:r w:rsidRPr="00363F3C">
              <w:t xml:space="preserve"> proses </w:t>
            </w:r>
            <w:proofErr w:type="spellStart"/>
            <w:r w:rsidRPr="00363F3C">
              <w:t>pengambilan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keputusan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793C3F">
            <w:pPr>
              <w:pStyle w:val="TableParagraph"/>
              <w:ind w:left="13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  <w:tr w:rsidR="00793C3F">
        <w:trPr>
          <w:trHeight w:val="630"/>
        </w:trPr>
        <w:tc>
          <w:tcPr>
            <w:tcW w:w="6865" w:type="dxa"/>
          </w:tcPr>
          <w:p w:rsidR="00793C3F" w:rsidRDefault="00793C3F" w:rsidP="00793C3F">
            <w:r w:rsidRPr="00363F3C">
              <w:t xml:space="preserve">51. </w:t>
            </w:r>
            <w:proofErr w:type="spellStart"/>
            <w:r w:rsidRPr="00363F3C">
              <w:t>Saya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dapat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memfasilitasi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kerjasama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antar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anggota</w:t>
            </w:r>
            <w:proofErr w:type="spellEnd"/>
            <w:r w:rsidRPr="00363F3C">
              <w:t xml:space="preserve"> </w:t>
            </w:r>
            <w:proofErr w:type="spellStart"/>
            <w:r w:rsidRPr="00363F3C">
              <w:t>kelompok</w:t>
            </w:r>
            <w:proofErr w:type="spellEnd"/>
          </w:p>
        </w:tc>
        <w:tc>
          <w:tcPr>
            <w:tcW w:w="832" w:type="dxa"/>
          </w:tcPr>
          <w:p w:rsidR="00793C3F" w:rsidRDefault="00793C3F" w:rsidP="00793C3F">
            <w:pPr>
              <w:pStyle w:val="TableParagraph"/>
              <w:ind w:left="14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30" w:type="dxa"/>
          </w:tcPr>
          <w:p w:rsidR="00793C3F" w:rsidRDefault="00793C3F" w:rsidP="00793C3F">
            <w:pPr>
              <w:pStyle w:val="TableParagraph"/>
              <w:ind w:left="8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7" w:type="dxa"/>
          </w:tcPr>
          <w:p w:rsidR="00793C3F" w:rsidRDefault="00793C3F" w:rsidP="00FF72FE">
            <w:pPr>
              <w:pStyle w:val="TableParagraph"/>
              <w:ind w:left="3" w:firstLine="10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left="290"/>
              <w:jc w:val="lef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829" w:type="dxa"/>
          </w:tcPr>
          <w:p w:rsidR="00793C3F" w:rsidRDefault="00793C3F" w:rsidP="00793C3F">
            <w:pPr>
              <w:pStyle w:val="TableParagraph"/>
              <w:ind w:right="274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</w:tr>
    </w:tbl>
    <w:p w:rsidR="00802108" w:rsidRDefault="00802108" w:rsidP="00793C3F">
      <w:pPr>
        <w:jc w:val="center"/>
        <w:rPr>
          <w:rFonts w:ascii="Wingdings" w:hAnsi="Wingdings"/>
          <w:sz w:val="28"/>
        </w:rPr>
        <w:sectPr w:rsidR="00802108" w:rsidSect="00F50057">
          <w:pgSz w:w="12242" w:h="18722" w:code="14"/>
          <w:pgMar w:top="454" w:right="454" w:bottom="851" w:left="454" w:header="0" w:footer="987" w:gutter="0"/>
          <w:cols w:space="720"/>
        </w:sectPr>
      </w:pPr>
    </w:p>
    <w:p w:rsidR="00FF72FE" w:rsidRPr="00FF72FE" w:rsidRDefault="00FF72FE" w:rsidP="00FF72FE">
      <w:pPr>
        <w:spacing w:before="92"/>
        <w:ind w:left="220" w:right="-100"/>
        <w:rPr>
          <w:bCs/>
        </w:rPr>
      </w:pPr>
      <w:proofErr w:type="spellStart"/>
      <w:r>
        <w:rPr>
          <w:bCs/>
        </w:rPr>
        <w:lastRenderedPageBreak/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bagian</w:t>
      </w:r>
      <w:proofErr w:type="spellEnd"/>
      <w:r w:rsidRPr="00FF72FE">
        <w:rPr>
          <w:bCs/>
        </w:rPr>
        <w:t xml:space="preserve"> </w:t>
      </w:r>
      <w:proofErr w:type="spellStart"/>
      <w:r w:rsidRPr="00FF72FE">
        <w:rPr>
          <w:bCs/>
        </w:rPr>
        <w:t>ini</w:t>
      </w:r>
      <w:proofErr w:type="spellEnd"/>
      <w:r w:rsidRPr="00FF72FE">
        <w:rPr>
          <w:bCs/>
        </w:rPr>
        <w:t xml:space="preserve">, </w:t>
      </w:r>
      <w:proofErr w:type="spellStart"/>
      <w:r>
        <w:rPr>
          <w:bCs/>
        </w:rPr>
        <w:t>silahkan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</w:t>
      </w:r>
      <w:r w:rsidRPr="00FF72FE">
        <w:rPr>
          <w:bCs/>
        </w:rPr>
        <w:t>jelaskan</w:t>
      </w:r>
      <w:proofErr w:type="spellEnd"/>
      <w:r w:rsidRPr="00FF72FE">
        <w:rPr>
          <w:bCs/>
        </w:rPr>
        <w:t xml:space="preserve"> </w:t>
      </w:r>
      <w:proofErr w:type="spellStart"/>
      <w:r>
        <w:rPr>
          <w:bCs/>
        </w:rPr>
        <w:t>harapan</w:t>
      </w:r>
      <w:proofErr w:type="spellEnd"/>
      <w:r>
        <w:rPr>
          <w:bCs/>
        </w:rPr>
        <w:t xml:space="preserve"> </w:t>
      </w:r>
      <w:proofErr w:type="spellStart"/>
      <w:r w:rsidRPr="00FF72FE">
        <w:rPr>
          <w:bCs/>
        </w:rPr>
        <w:t>Anda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 w:rsidRPr="00FF72FE">
        <w:rPr>
          <w:bCs/>
        </w:rPr>
        <w:t xml:space="preserve"> Program </w:t>
      </w:r>
      <w:proofErr w:type="spellStart"/>
      <w:r>
        <w:rPr>
          <w:bCs/>
        </w:rPr>
        <w:t>Pengembangan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Kepemimpinan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bertema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Membangun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Tempat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” yang </w:t>
      </w:r>
      <w:proofErr w:type="spellStart"/>
      <w:r>
        <w:rPr>
          <w:bCs/>
        </w:rPr>
        <w:t>Anda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ikuti</w:t>
      </w:r>
      <w:proofErr w:type="spellEnd"/>
      <w:r>
        <w:rPr>
          <w:bCs/>
        </w:rPr>
        <w:t>.</w:t>
      </w:r>
    </w:p>
    <w:p w:rsidR="00FF72FE" w:rsidRPr="00FF72FE" w:rsidRDefault="00FF72FE" w:rsidP="002F4161">
      <w:pPr>
        <w:pStyle w:val="BodyText"/>
        <w:rPr>
          <w:bCs/>
          <w:sz w:val="20"/>
        </w:rPr>
      </w:pPr>
    </w:p>
    <w:p w:rsidR="00802108" w:rsidRDefault="00816F17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775450" cy="1270"/>
                <wp:effectExtent l="0" t="0" r="19050" b="11430"/>
                <wp:wrapTopAndBottom/>
                <wp:docPr id="133020569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3A91A6" id="Freeform 8" o:spid="_x0000_s1026" style="position:absolute;margin-left:36pt;margin-top:13.7pt;width:53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775450" cy="1270"/>
                <wp:effectExtent l="0" t="0" r="19050" b="11430"/>
                <wp:wrapTopAndBottom/>
                <wp:docPr id="142314442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446CA4" id="Freeform 7" o:spid="_x0000_s1026" style="position:absolute;margin-left:36pt;margin-top:12.5pt;width:53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775450" cy="1270"/>
                <wp:effectExtent l="0" t="0" r="19050" b="11430"/>
                <wp:wrapTopAndBottom/>
                <wp:docPr id="116567237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99C9FE" id="Freeform 6" o:spid="_x0000_s1026" style="position:absolute;margin-left:36pt;margin-top:12.4pt;width:53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775450" cy="1270"/>
                <wp:effectExtent l="0" t="0" r="19050" b="11430"/>
                <wp:wrapTopAndBottom/>
                <wp:docPr id="9873038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1EC6C3" id="Freeform 5" o:spid="_x0000_s1026" style="position:absolute;margin-left:36pt;margin-top:12.5pt;width:53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776720" cy="1270"/>
                <wp:effectExtent l="0" t="0" r="17780" b="11430"/>
                <wp:wrapTopAndBottom/>
                <wp:docPr id="18016327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*/ 0 w 10672"/>
                            <a:gd name="T1" fmla="*/ 0 h 1270"/>
                            <a:gd name="T2" fmla="*/ 2147483646 w 1067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2" h="1270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0F5286" id="Freeform 4" o:spid="_x0000_s1026" style="position:absolute;margin-left:36pt;margin-top:12.5pt;width:533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" path="m,l10672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775450" cy="1270"/>
                <wp:effectExtent l="0" t="0" r="19050" b="11430"/>
                <wp:wrapTopAndBottom/>
                <wp:docPr id="12777530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588EBB" id="Freeform 3" o:spid="_x0000_s1026" style="position:absolute;margin-left:36pt;margin-top:12.5pt;width:53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16F17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156845</wp:posOffset>
                </wp:positionV>
                <wp:extent cx="6775450" cy="1270"/>
                <wp:effectExtent l="0" t="0" r="19050" b="11430"/>
                <wp:wrapTopAndBottom/>
                <wp:docPr id="10808725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*/ 0 w 10670"/>
                            <a:gd name="T1" fmla="*/ 0 h 1270"/>
                            <a:gd name="T2" fmla="*/ 2147483646 w 1067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670" h="12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55C08BF" id="Freeform 2" o:spid="_x0000_s1026" style="position:absolute;margin-left:36pt;margin-top:12.35pt;width:533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" path="m,l106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802108" w:rsidRDefault="00802108">
      <w:pPr>
        <w:pStyle w:val="BodyText"/>
        <w:rPr>
          <w:b/>
          <w:sz w:val="20"/>
        </w:rPr>
      </w:pPr>
    </w:p>
    <w:p w:rsidR="00802108" w:rsidRDefault="00802108">
      <w:pPr>
        <w:pStyle w:val="BodyText"/>
        <w:spacing w:before="1"/>
        <w:rPr>
          <w:b/>
          <w:sz w:val="12"/>
        </w:rPr>
      </w:pPr>
    </w:p>
    <w:p w:rsidR="00986377" w:rsidRDefault="00986377" w:rsidP="00AA4C00">
      <w:pPr>
        <w:spacing w:before="92"/>
        <w:ind w:left="220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jawablah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(</w:t>
      </w:r>
      <w:proofErr w:type="spellStart"/>
      <w:r>
        <w:t>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 / b,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>):</w:t>
      </w:r>
    </w:p>
    <w:p w:rsidR="00986377" w:rsidRDefault="00986377" w:rsidP="00986377">
      <w:pPr>
        <w:pStyle w:val="ListParagraph"/>
        <w:numPr>
          <w:ilvl w:val="0"/>
          <w:numId w:val="3"/>
        </w:numPr>
        <w:spacing w:before="92"/>
      </w:pPr>
      <w:proofErr w:type="spellStart"/>
      <w:r>
        <w:t>Saat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perempatan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lampu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menyala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>?</w:t>
      </w:r>
    </w:p>
    <w:p w:rsidR="00986377" w:rsidRDefault="00986377" w:rsidP="00986377">
      <w:pPr>
        <w:pStyle w:val="ListParagraph"/>
        <w:numPr>
          <w:ilvl w:val="1"/>
          <w:numId w:val="3"/>
        </w:numPr>
        <w:spacing w:before="92"/>
      </w:pPr>
      <w:proofErr w:type="spellStart"/>
      <w:r>
        <w:t>Ya</w:t>
      </w:r>
      <w:proofErr w:type="spellEnd"/>
    </w:p>
    <w:p w:rsidR="00986377" w:rsidRDefault="00986377" w:rsidP="00986377">
      <w:pPr>
        <w:pStyle w:val="ListParagraph"/>
        <w:numPr>
          <w:ilvl w:val="1"/>
          <w:numId w:val="3"/>
        </w:numPr>
        <w:spacing w:before="92"/>
      </w:pPr>
      <w:proofErr w:type="spellStart"/>
      <w:r>
        <w:t>Tidak</w:t>
      </w:r>
      <w:proofErr w:type="spellEnd"/>
    </w:p>
    <w:p w:rsidR="00986377" w:rsidRDefault="00986377" w:rsidP="00986377">
      <w:pPr>
        <w:spacing w:before="92"/>
        <w:ind w:left="940"/>
      </w:pPr>
      <w:proofErr w:type="spellStart"/>
      <w:r>
        <w:t>Mengapa</w:t>
      </w:r>
      <w:proofErr w:type="spellEnd"/>
      <w:r>
        <w:t xml:space="preserve"> __________________________________________________________________________________</w:t>
      </w:r>
    </w:p>
    <w:p w:rsidR="00E04139" w:rsidRDefault="00E04139" w:rsidP="00986377">
      <w:pPr>
        <w:spacing w:before="92"/>
        <w:ind w:left="940"/>
      </w:pPr>
    </w:p>
    <w:p w:rsidR="00986377" w:rsidRDefault="00986377" w:rsidP="00986377">
      <w:pPr>
        <w:pStyle w:val="ListParagraph"/>
        <w:numPr>
          <w:ilvl w:val="0"/>
          <w:numId w:val="3"/>
        </w:numPr>
        <w:spacing w:before="92"/>
      </w:pPr>
      <w:proofErr w:type="spellStart"/>
      <w:r>
        <w:t>Ketika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jengkel</w:t>
      </w:r>
      <w:proofErr w:type="spellEnd"/>
      <w:r>
        <w:t>?</w:t>
      </w:r>
    </w:p>
    <w:p w:rsidR="00986377" w:rsidRDefault="00986377" w:rsidP="00986377">
      <w:pPr>
        <w:pStyle w:val="ListParagraph"/>
        <w:numPr>
          <w:ilvl w:val="1"/>
          <w:numId w:val="3"/>
        </w:numPr>
        <w:spacing w:before="92"/>
      </w:pPr>
      <w:proofErr w:type="spellStart"/>
      <w:r>
        <w:t>Ya</w:t>
      </w:r>
      <w:proofErr w:type="spellEnd"/>
    </w:p>
    <w:p w:rsidR="00986377" w:rsidRDefault="00986377" w:rsidP="00986377">
      <w:pPr>
        <w:pStyle w:val="ListParagraph"/>
        <w:numPr>
          <w:ilvl w:val="1"/>
          <w:numId w:val="3"/>
        </w:numPr>
        <w:spacing w:before="92"/>
      </w:pPr>
      <w:proofErr w:type="spellStart"/>
      <w:r>
        <w:t>Tidak</w:t>
      </w:r>
      <w:proofErr w:type="spellEnd"/>
    </w:p>
    <w:p w:rsidR="00986377" w:rsidRDefault="00986377" w:rsidP="00986377">
      <w:pPr>
        <w:spacing w:before="92"/>
        <w:ind w:left="940"/>
      </w:pPr>
      <w:proofErr w:type="spellStart"/>
      <w:r>
        <w:t>Mengapa</w:t>
      </w:r>
      <w:proofErr w:type="spellEnd"/>
      <w:r>
        <w:t>: __________________________________________________________________________________</w:t>
      </w:r>
    </w:p>
    <w:p w:rsidR="00986377" w:rsidRDefault="00986377" w:rsidP="00AA4C00">
      <w:pPr>
        <w:spacing w:before="92"/>
        <w:ind w:left="220"/>
      </w:pPr>
    </w:p>
    <w:p w:rsidR="00691AF5" w:rsidRDefault="00FF72FE" w:rsidP="00AA4C00">
      <w:pPr>
        <w:spacing w:before="92"/>
        <w:ind w:left="220"/>
      </w:pP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. </w:t>
      </w:r>
    </w:p>
    <w:p w:rsidR="00691AF5" w:rsidRDefault="00691AF5" w:rsidP="00AA4C00">
      <w:pPr>
        <w:spacing w:before="92"/>
        <w:ind w:left="220"/>
      </w:pPr>
    </w:p>
    <w:p w:rsidR="00751785" w:rsidRDefault="00751785" w:rsidP="00AA4C00">
      <w:pPr>
        <w:spacing w:before="92"/>
        <w:ind w:left="220"/>
      </w:pPr>
      <w:bookmarkStart w:id="0" w:name="_GoBack"/>
      <w:bookmarkEnd w:id="0"/>
    </w:p>
    <w:p w:rsidR="00FF72FE" w:rsidRDefault="00FF72FE" w:rsidP="00E04139">
      <w:pPr>
        <w:spacing w:before="92"/>
        <w:ind w:left="220"/>
        <w:jc w:val="both"/>
      </w:pPr>
      <w:proofErr w:type="spellStart"/>
      <w:r>
        <w:t>Harap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kepada</w:t>
      </w:r>
      <w:proofErr w:type="spellEnd"/>
      <w:r w:rsidR="00691AF5">
        <w:t xml:space="preserve"> </w:t>
      </w:r>
      <w:r w:rsidR="0032318D">
        <w:t xml:space="preserve">BKPSDM </w:t>
      </w:r>
      <w:proofErr w:type="spellStart"/>
      <w:r w:rsidR="0032318D">
        <w:t>Kabupaten</w:t>
      </w:r>
      <w:proofErr w:type="spellEnd"/>
      <w:r w:rsidR="0032318D">
        <w:t xml:space="preserve"> </w:t>
      </w:r>
      <w:proofErr w:type="spellStart"/>
      <w:r w:rsidR="0032318D">
        <w:t>Mojokerto</w:t>
      </w:r>
      <w:proofErr w:type="spellEnd"/>
      <w:r w:rsidR="0032318D">
        <w:t xml:space="preserve">, </w:t>
      </w:r>
      <w:r w:rsidR="0032318D" w:rsidRPr="00751785">
        <w:rPr>
          <w:b/>
        </w:rPr>
        <w:t xml:space="preserve">paling </w:t>
      </w:r>
      <w:proofErr w:type="spellStart"/>
      <w:r w:rsidR="0032318D" w:rsidRPr="00751785">
        <w:rPr>
          <w:b/>
        </w:rPr>
        <w:t>lambat</w:t>
      </w:r>
      <w:proofErr w:type="spellEnd"/>
      <w:r w:rsidR="0032318D" w:rsidRPr="00751785">
        <w:rPr>
          <w:b/>
        </w:rPr>
        <w:t xml:space="preserve"> </w:t>
      </w:r>
      <w:proofErr w:type="spellStart"/>
      <w:r w:rsidR="0032318D" w:rsidRPr="00751785">
        <w:rPr>
          <w:b/>
        </w:rPr>
        <w:t>hari</w:t>
      </w:r>
      <w:proofErr w:type="spellEnd"/>
      <w:r w:rsidR="0032318D" w:rsidRPr="00751785">
        <w:rPr>
          <w:b/>
        </w:rPr>
        <w:t xml:space="preserve"> </w:t>
      </w:r>
      <w:proofErr w:type="spellStart"/>
      <w:r w:rsidR="0032318D" w:rsidRPr="00751785">
        <w:rPr>
          <w:b/>
        </w:rPr>
        <w:t>Rabu</w:t>
      </w:r>
      <w:proofErr w:type="spellEnd"/>
      <w:r w:rsidR="0032318D" w:rsidRPr="00751785">
        <w:rPr>
          <w:b/>
        </w:rPr>
        <w:t xml:space="preserve">, </w:t>
      </w:r>
      <w:r w:rsidR="00E04139">
        <w:rPr>
          <w:b/>
        </w:rPr>
        <w:t xml:space="preserve">                                    </w:t>
      </w:r>
      <w:r w:rsidR="0032318D" w:rsidRPr="00751785">
        <w:rPr>
          <w:b/>
        </w:rPr>
        <w:t xml:space="preserve">21 </w:t>
      </w:r>
      <w:proofErr w:type="spellStart"/>
      <w:r w:rsidR="0032318D" w:rsidRPr="00751785">
        <w:rPr>
          <w:b/>
        </w:rPr>
        <w:t>Februari</w:t>
      </w:r>
      <w:proofErr w:type="spellEnd"/>
      <w:r w:rsidR="0032318D" w:rsidRPr="00751785">
        <w:rPr>
          <w:b/>
        </w:rPr>
        <w:t xml:space="preserve"> 2024 </w:t>
      </w:r>
      <w:proofErr w:type="spellStart"/>
      <w:r w:rsidR="0032318D" w:rsidRPr="00751785">
        <w:rPr>
          <w:b/>
        </w:rPr>
        <w:t>pada</w:t>
      </w:r>
      <w:proofErr w:type="spellEnd"/>
      <w:r w:rsidR="0032318D" w:rsidRPr="00751785">
        <w:rPr>
          <w:b/>
        </w:rPr>
        <w:t xml:space="preserve"> jam </w:t>
      </w:r>
      <w:proofErr w:type="spellStart"/>
      <w:r w:rsidR="0032318D" w:rsidRPr="00751785">
        <w:rPr>
          <w:b/>
        </w:rPr>
        <w:t>kerja</w:t>
      </w:r>
      <w:proofErr w:type="spellEnd"/>
      <w:r w:rsidR="00705A00">
        <w:rPr>
          <w:b/>
        </w:rPr>
        <w:t>.</w:t>
      </w:r>
    </w:p>
    <w:p w:rsidR="00FF72FE" w:rsidRDefault="00FF72FE" w:rsidP="00705A00">
      <w:pPr>
        <w:pStyle w:val="Heading1"/>
        <w:spacing w:before="122"/>
        <w:ind w:left="0"/>
      </w:pPr>
    </w:p>
    <w:p w:rsidR="00802108" w:rsidRPr="00FF72FE" w:rsidRDefault="00802108" w:rsidP="00FF72FE">
      <w:pPr>
        <w:tabs>
          <w:tab w:val="left" w:pos="1660"/>
          <w:tab w:val="left" w:pos="1661"/>
        </w:tabs>
        <w:rPr>
          <w:sz w:val="24"/>
        </w:rPr>
      </w:pPr>
    </w:p>
    <w:sectPr w:rsidR="00802108" w:rsidRPr="00FF72FE" w:rsidSect="00F50057">
      <w:pgSz w:w="12242" w:h="18722" w:code="14"/>
      <w:pgMar w:top="454" w:right="454" w:bottom="851" w:left="454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8A" w:rsidRDefault="003A3D8A">
      <w:r>
        <w:separator/>
      </w:r>
    </w:p>
  </w:endnote>
  <w:endnote w:type="continuationSeparator" w:id="0">
    <w:p w:rsidR="003A3D8A" w:rsidRDefault="003A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531907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F72FE" w:rsidRDefault="00FF72FE" w:rsidP="008854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F72FE" w:rsidRDefault="00FF72FE" w:rsidP="00FF72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29286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F72FE" w:rsidRDefault="00FF72FE" w:rsidP="008854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5005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802108" w:rsidRDefault="00802108" w:rsidP="00FF72FE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8A" w:rsidRDefault="003A3D8A">
      <w:r>
        <w:separator/>
      </w:r>
    </w:p>
  </w:footnote>
  <w:footnote w:type="continuationSeparator" w:id="0">
    <w:p w:rsidR="003A3D8A" w:rsidRDefault="003A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7131F"/>
    <w:multiLevelType w:val="hybridMultilevel"/>
    <w:tmpl w:val="CE96D312"/>
    <w:lvl w:ilvl="0" w:tplc="8E18C60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5BEC38E0"/>
    <w:multiLevelType w:val="hybridMultilevel"/>
    <w:tmpl w:val="64126148"/>
    <w:lvl w:ilvl="0" w:tplc="98B84504">
      <w:numFmt w:val="bullet"/>
      <w:lvlText w:val="•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82A364">
      <w:numFmt w:val="bullet"/>
      <w:lvlText w:val="•"/>
      <w:lvlJc w:val="left"/>
      <w:pPr>
        <w:ind w:left="2618" w:hanging="720"/>
      </w:pPr>
      <w:rPr>
        <w:rFonts w:hint="default"/>
        <w:lang w:val="en-US" w:eastAsia="en-US" w:bidi="ar-SA"/>
      </w:rPr>
    </w:lvl>
    <w:lvl w:ilvl="2" w:tplc="D13C8EA2">
      <w:numFmt w:val="bullet"/>
      <w:lvlText w:val="•"/>
      <w:lvlJc w:val="left"/>
      <w:pPr>
        <w:ind w:left="3576" w:hanging="720"/>
      </w:pPr>
      <w:rPr>
        <w:rFonts w:hint="default"/>
        <w:lang w:val="en-US" w:eastAsia="en-US" w:bidi="ar-SA"/>
      </w:rPr>
    </w:lvl>
    <w:lvl w:ilvl="3" w:tplc="70829558">
      <w:numFmt w:val="bullet"/>
      <w:lvlText w:val="•"/>
      <w:lvlJc w:val="left"/>
      <w:pPr>
        <w:ind w:left="4534" w:hanging="720"/>
      </w:pPr>
      <w:rPr>
        <w:rFonts w:hint="default"/>
        <w:lang w:val="en-US" w:eastAsia="en-US" w:bidi="ar-SA"/>
      </w:rPr>
    </w:lvl>
    <w:lvl w:ilvl="4" w:tplc="C26E6D52">
      <w:numFmt w:val="bullet"/>
      <w:lvlText w:val="•"/>
      <w:lvlJc w:val="left"/>
      <w:pPr>
        <w:ind w:left="5492" w:hanging="720"/>
      </w:pPr>
      <w:rPr>
        <w:rFonts w:hint="default"/>
        <w:lang w:val="en-US" w:eastAsia="en-US" w:bidi="ar-SA"/>
      </w:rPr>
    </w:lvl>
    <w:lvl w:ilvl="5" w:tplc="5E80C896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B694DE0E">
      <w:numFmt w:val="bullet"/>
      <w:lvlText w:val="•"/>
      <w:lvlJc w:val="left"/>
      <w:pPr>
        <w:ind w:left="7408" w:hanging="720"/>
      </w:pPr>
      <w:rPr>
        <w:rFonts w:hint="default"/>
        <w:lang w:val="en-US" w:eastAsia="en-US" w:bidi="ar-SA"/>
      </w:rPr>
    </w:lvl>
    <w:lvl w:ilvl="7" w:tplc="5080D966">
      <w:numFmt w:val="bullet"/>
      <w:lvlText w:val="•"/>
      <w:lvlJc w:val="left"/>
      <w:pPr>
        <w:ind w:left="8366" w:hanging="720"/>
      </w:pPr>
      <w:rPr>
        <w:rFonts w:hint="default"/>
        <w:lang w:val="en-US" w:eastAsia="en-US" w:bidi="ar-SA"/>
      </w:rPr>
    </w:lvl>
    <w:lvl w:ilvl="8" w:tplc="A3B6158A">
      <w:numFmt w:val="bullet"/>
      <w:lvlText w:val="•"/>
      <w:lvlJc w:val="left"/>
      <w:pPr>
        <w:ind w:left="9324" w:hanging="720"/>
      </w:pPr>
      <w:rPr>
        <w:rFonts w:hint="default"/>
        <w:lang w:val="en-US" w:eastAsia="en-US" w:bidi="ar-SA"/>
      </w:rPr>
    </w:lvl>
  </w:abstractNum>
  <w:abstractNum w:abstractNumId="2">
    <w:nsid w:val="782566D0"/>
    <w:multiLevelType w:val="hybridMultilevel"/>
    <w:tmpl w:val="2DE86AA2"/>
    <w:lvl w:ilvl="0" w:tplc="E0B633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08"/>
    <w:rsid w:val="00210EE9"/>
    <w:rsid w:val="0029352B"/>
    <w:rsid w:val="002F2187"/>
    <w:rsid w:val="00320C30"/>
    <w:rsid w:val="0032318D"/>
    <w:rsid w:val="003A3D8A"/>
    <w:rsid w:val="0056196B"/>
    <w:rsid w:val="005B1DAF"/>
    <w:rsid w:val="005F0CD7"/>
    <w:rsid w:val="0061303A"/>
    <w:rsid w:val="00691AF5"/>
    <w:rsid w:val="006C2A3B"/>
    <w:rsid w:val="00705A00"/>
    <w:rsid w:val="007236C4"/>
    <w:rsid w:val="00751785"/>
    <w:rsid w:val="00776F90"/>
    <w:rsid w:val="00793C3F"/>
    <w:rsid w:val="00802108"/>
    <w:rsid w:val="00816F17"/>
    <w:rsid w:val="00986377"/>
    <w:rsid w:val="00AD002D"/>
    <w:rsid w:val="00E04139"/>
    <w:rsid w:val="00E80D8B"/>
    <w:rsid w:val="00E86AA6"/>
    <w:rsid w:val="00F50057"/>
    <w:rsid w:val="00F92035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9CF55B-C561-6D46-A071-4484B82C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061" w:right="2763" w:hanging="129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60" w:hanging="721"/>
    </w:pPr>
  </w:style>
  <w:style w:type="paragraph" w:customStyle="1" w:styleId="TableParagraph">
    <w:name w:val="Table Paragraph"/>
    <w:basedOn w:val="Normal"/>
    <w:uiPriority w:val="1"/>
    <w:qFormat/>
    <w:pPr>
      <w:spacing w:before="62"/>
      <w:jc w:val="center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1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187"/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y2iqfc">
    <w:name w:val="y2iqfc"/>
    <w:basedOn w:val="DefaultParagraphFont"/>
    <w:rsid w:val="002F2187"/>
  </w:style>
  <w:style w:type="paragraph" w:styleId="Header">
    <w:name w:val="header"/>
    <w:basedOn w:val="Normal"/>
    <w:link w:val="HeaderChar"/>
    <w:uiPriority w:val="99"/>
    <w:unhideWhenUsed/>
    <w:rsid w:val="00FF7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2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7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2F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Overview:</vt:lpstr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Overview:</dc:title>
  <dc:creator>msuextn</dc:creator>
  <cp:lastModifiedBy>USER</cp:lastModifiedBy>
  <cp:revision>13</cp:revision>
  <dcterms:created xsi:type="dcterms:W3CDTF">2024-02-18T04:03:00Z</dcterms:created>
  <dcterms:modified xsi:type="dcterms:W3CDTF">2024-02-20T03:35:00Z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2024-02-18T00:00:00Z</vt:filetime>
  </property>
</Properties>
</file>